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0"/>
        <w:rPr>
          <w:rFonts w:hint="eastAsia" w:ascii="黑体" w:hAnsi="黑体" w:eastAsia="黑体" w:cs="黑体"/>
          <w:color w:val="222222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222222"/>
          <w:spacing w:val="8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222222"/>
          <w:spacing w:val="8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color w:val="222222"/>
          <w:spacing w:val="8"/>
          <w:kern w:val="0"/>
          <w:sz w:val="32"/>
          <w:szCs w:val="32"/>
        </w:rPr>
        <w:t>：</w:t>
      </w:r>
    </w:p>
    <w:p>
      <w:pPr>
        <w:spacing w:line="560" w:lineRule="exact"/>
        <w:jc w:val="both"/>
        <w:rPr>
          <w:rFonts w:hint="default" w:ascii="Times New Roman" w:hAnsi="Times New Roman" w:eastAsia="方正小标宋_GBK" w:cs="Times New Roman"/>
          <w:sz w:val="44"/>
          <w:szCs w:val="44"/>
          <w:lang w:bidi="ar-SA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 w:bidi="ar-SA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bidi="ar-SA"/>
        </w:rPr>
        <w:t>攀枝花市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 w:bidi="ar-SA"/>
        </w:rPr>
        <w:t>第十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 w:bidi="ar-SA"/>
        </w:rPr>
        <w:t>二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 w:bidi="ar-SA"/>
        </w:rPr>
        <w:t>批校外培训机构白名单</w:t>
      </w:r>
    </w:p>
    <w:p>
      <w:pPr>
        <w:rPr>
          <w:rFonts w:hint="default" w:ascii="Times New Roman" w:hAnsi="Times New Roman" w:cs="Times New Roman"/>
          <w:lang w:bidi="ar-SA"/>
        </w:rPr>
      </w:pPr>
    </w:p>
    <w:tbl>
      <w:tblPr>
        <w:tblStyle w:val="10"/>
        <w:tblW w:w="139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2025"/>
        <w:gridCol w:w="2465"/>
        <w:gridCol w:w="1780"/>
        <w:gridCol w:w="1215"/>
        <w:gridCol w:w="1100"/>
        <w:gridCol w:w="2127"/>
        <w:gridCol w:w="1705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/>
                <w:color w:val="auto"/>
                <w:sz w:val="24"/>
                <w:szCs w:val="24"/>
                <w:lang w:bidi="ar-SA"/>
              </w:rPr>
              <w:t>序号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eastAsia="黑体"/>
                <w:color w:val="auto"/>
                <w:sz w:val="24"/>
                <w:szCs w:val="24"/>
              </w:rPr>
              <w:t>培训机构名称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eastAsia="黑体"/>
                <w:color w:val="auto"/>
                <w:sz w:val="24"/>
                <w:szCs w:val="24"/>
              </w:rPr>
              <w:t>培训机构地址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eastAsia="黑体"/>
                <w:color w:val="auto"/>
                <w:sz w:val="24"/>
                <w:szCs w:val="24"/>
              </w:rPr>
              <w:t>办学内容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eastAsia="黑体"/>
                <w:color w:val="auto"/>
                <w:sz w:val="24"/>
                <w:szCs w:val="24"/>
              </w:rPr>
              <w:t>营利性/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eastAsia="黑体"/>
                <w:color w:val="auto"/>
                <w:sz w:val="24"/>
                <w:szCs w:val="24"/>
              </w:rPr>
              <w:t>非营利性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eastAsia="黑体"/>
                <w:color w:val="auto"/>
                <w:sz w:val="24"/>
                <w:szCs w:val="24"/>
              </w:rPr>
              <w:t>学科/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eastAsia="黑体"/>
                <w:color w:val="auto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eastAsia="黑体"/>
                <w:color w:val="auto"/>
                <w:sz w:val="24"/>
                <w:szCs w:val="24"/>
              </w:rPr>
              <w:t>办学许可证号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/>
                <w:bCs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eastAsia="黑体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监督电话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/>
                <w:bCs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eastAsia="黑体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攀枝花市东区学知教育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攀枝花市大道东段699号附20号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语文、数学、英语、物理、化学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非营利性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151040270000268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攀枝花市东区华心教育培训学校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攀枝花市东区攀枝花大道东段419-5号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语文、数学、英语、物理、化学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非营利性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151040270000468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攀枝花市东区点金精英文化培训学校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攀枝花市东区人民路164号二楼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语文、数学、英语、物理、化学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非营利性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151040270000888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攀枝花市东区牛耳文化艺术培训学校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攀枝花市东区佳兴路82-75号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语文、数学、英语、物理、化学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非营利性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151040270000958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攀枝花市东区菁华文化艺术培训学校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攀枝花市东区三线大道北段22附2-5号、2-6号（沃尔玛）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语文、数学、英语、物理、化学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非营利性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151040270001308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02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攀枝花市仁和区学知教育</w:t>
            </w:r>
          </w:p>
        </w:tc>
        <w:tc>
          <w:tcPr>
            <w:tcW w:w="246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攀枝花市仁和区宝兴南街176号</w:t>
            </w:r>
          </w:p>
        </w:tc>
        <w:tc>
          <w:tcPr>
            <w:tcW w:w="17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外语、数学语文培训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非营利性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学科</w:t>
            </w:r>
          </w:p>
        </w:tc>
        <w:tc>
          <w:tcPr>
            <w:tcW w:w="212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151041172016548</w:t>
            </w:r>
          </w:p>
        </w:tc>
        <w:tc>
          <w:tcPr>
            <w:tcW w:w="17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0812-2901035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0812-3895029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攀枝花市东区花蕾艺术学校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攀枝花市东区瓜子坪金联御都旁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音乐、美术、舞蹈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非营利性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151040270000048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攀枝花市东区神墨少儿培训中心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攀枝花市东区竹湖园对面邮政大楼二楼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书法、绘画、口才、珠算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非营利性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151040270000088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攀枝花市东区彼岸培训学校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攀枝花市东区瓜子坪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书法、美术、口才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151040270000118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攀枝花市东区顶点文化艺术培训学校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攀枝花市人民街18号（市图书馆附楼三楼）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音乐、书法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151040270000128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攀枝花市东区小星星文化艺术培训学校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攀枝花市东区大花地中路33号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舞蹈、美术、音乐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151040270000138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攀枝花市东区金榜教育培训中心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攀枝花市东区临江路62号广播电视大学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公务员/事业单位公招考试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151040270000158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成人培训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攀枝花市东区山姆培训学校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攀枝花市东区民众巷4号（市图书馆二楼）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棋类、书法、美术、舞蹈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151040270000168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攀枝花市东区育才学社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攀枝花大道中段798号五十四统一家具商场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书法、美术、口才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151040270000188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攀枝花市东区诺亚小新星培训学校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攀枝花市东区竹园巷1号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幼儿音乐剧、舞台剧、编程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151040270000208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攀枝花市东区攀兿艺校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攀枝花市东区机场路199号工人文化宫3楼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舞蹈、美术、跆拳道、播音主持、书法、古筝、模特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151040270000218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攀枝花市东区新理念文化艺术培训学校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攀枝花市东区攀枝花大道中段360号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文学赏析、英语演讲与表演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151040270000228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攀枝花市东区嘉宇教育培训学校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攀枝花市东区瓜子坪芳才巷12号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科创、口才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151040270000248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攀枝花市东区惠明培训学校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攀枝花市东区金福街35号附3-32号-33号、3-35号、3-46号-55号、3-62号-66号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思维训练、逻辑思维、书法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151040270000278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攀枝花市东区华海建明培训学校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攀枝花市东区新源路646号1号楼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书法、美术、口才、编程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151040270000308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攀枝花市东区鼎力艺术培训学校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攀枝花市东区瓜子坪阳光馨园社区五楼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书法、美术、口才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编程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151040270000318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攀枝花市东区大风车早期教育中心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攀枝花大道东段154号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早教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151040270000338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攀枝花市东区乐乐创意艺术学校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攀枝花市东区机场路199号工人文化宫2楼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151040270000378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攀枝花市东区起点教育学校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攀枝花市东区机场路86号1幢第1层1081-1095号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早教、磁力片搭建课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151040270000388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攀枝花市东区悦禾艺术培训中心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攀枝花市东区临江路62号广播电视大学负一楼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播、编、表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151040270000418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攀枝花市东区青蓝艺术教育学校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攀枝花市东区新源路666号附3号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拉丁舞、中国舞、美术、书法、语言、科创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151040270000458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攀枝花市东区点石成金培训学校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攀枝花大道东段432号二层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阅读、美术、书法、围棋、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151040270000488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攀枝花市东区星辰艺术培训学校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攀枝花市东区上恒广场机场路110号2-04号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舞蹈、美术、武术、音乐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151040270000518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攀枝花市东区新梦想文化艺术学校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攀枝花市东区攀枝花大道东段411号商铺8号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美术、书法、编程、绘本阅读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151040270000528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攀枝花市东区艾华教育学校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攀枝花市东区攀枝花大道东段699号（台联商厦新华文轩二楼）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英语绘本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151040270000538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攀枝花市东区昱捷艺术文化培训学校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攀枝花市东区攀枝花大道东段432号1幢401号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舞蹈、美术、语言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151040270000548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攀枝花市铸学堂课外培训学校有限责任公司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攀枝花市东区新丰路88号15栋194附2号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美术、音乐、舞蹈、书法、围棋、跆拳道、钢琴、古筝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151040270000559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攀枝花市华武体育培训学校有限公司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攀枝花市东区西海岸市场综合楼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武术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151040270000569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攀枝花市华心魔法果文化艺术培训学校有限公司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攀枝花市东区机场路99号4幢附401号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少儿综合素养、美术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、魔法练字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151040270000579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攀枝花市超艺培训学校有限公司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攀枝花市东区炳草岗阳光大梯道商业城一期三楼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中国舞、体育舞蹈、围棋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151040270000589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攀枝花市朵绘文化艺术培训学校有限公司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攀枝花市东区新源路734-5号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美术、乐器、科创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151040270000599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攀枝花布氏文化艺术培训学校有限公司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攀枝花市东区机场路99号附401号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口语演讲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艺术手工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家庭教育及品格训练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151040270000619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攀枝花市启航体育培训学校有限公司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攀枝花市东区龙发时代天街三线大道北段86附1-48、86附1-46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151040270000639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攀枝花市易成课外培训学校有限公司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攀枝花市东区阳光大梯道81号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美术、书法、科创、语言、棋类、文学素养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151040270000649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攀枝花市洋汐艺术培训学校有限责任公司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攀枝花市东区新源路666号附1号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舞蹈、美术、拳击、播音主持、书法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151040270000659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攀枝花市玉翰文化艺术培训学校有限公司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攀枝花市东区隆庆路276#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舞蹈、美术、书法、语言、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151040270000669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攀枝花市砹美文化艺术培训学校有限公司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攀枝花市东区机场路1号3楼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舞蹈、美术、语言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151040270000689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攀枝花蓓蕾文化艺术培训学校有限公司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攀枝花市东区三线大道北段99号4幢附403号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舞蹈、乐器、美术、书法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151040270000699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攀枝花市声海艺术培训学校有限公司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攀枝花市东区新源路726号附1号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艺术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151040270000709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攀枝花语声文化艺术培训学校有限公司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攀枝花市东区新福路20号中环天地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有声语言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151040270000719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攀枝花市思学课外培训学校有限公司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攀枝花市东区凤凰东街96号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科创、口才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151040270000739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攀枝花市启洋艺术文化培训学校有限公司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攀枝花市东区新源路510号附1号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展演与口才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151040270000749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攀枝花市树成文化艺术培训学校有限公司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攀枝花市东区隆庆路202号附2-13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美术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口才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科创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珠心算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151040270000769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攀枝花三线阳光清廉文化教育培训有限责任公司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攀枝花市东区攀枝花学院CJ1-2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公务员培训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151040270000779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" w:eastAsia="zh-CN" w:bidi="ar-SA"/>
              </w:rPr>
              <w:t>成人培训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攀枝花市舞伽舞文化艺术培训学校有限公司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攀枝花大道中段802号攀百大厦5楼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舞蹈、篮球、美术、播音、街舞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151040270000789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攀枝花花城文化艺术培训学校有限公司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攀枝花市东区新宏路9号2栋6标群楼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口才、阅读、表演、语言技巧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151040270000829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攀枝花正声钢琴培训学校有限公司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攀枝花市东区新源路666号附3号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钢琴、器乐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151040270000839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攀枝花市零捌壹贰街舞培训学校有限公司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东区新源路666附9号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街舞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151040270000849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攀枝花圣苑课外培训学校有限公司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攀枝花市东区炳草岗德阳巷3号1栋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舞蹈、体育、文学赏析、编程、围棋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151040270000869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攀枝花三木文化艺术培训学校有限公司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攀枝花市广播电视大学教学楼负一楼106及四楼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高职单招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151040270000878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攀枝花百川艺术培训学校有限公司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攀枝花市东区阳光大梯道42号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音乐、器乐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151040270000899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攀枝花太阳花舞蹈培训学校有限公司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攀枝花市东区机场路99号附56号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舞蹈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151040270000909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攀枝花画龙点睛课外培训学校有限公司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临江路1号湖光大厦平街第四层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成人教育、艺术培训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151040270000919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攀枝花市晨实文化艺术培训学校有限公司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攀枝花市东区湖光西街2号2栋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151040270000939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攀枝花市天天向上文化艺术培训学校有限公司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攀枝花市东区竹湖园邮政大厦副楼2楼—3楼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体育、口才、书法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151040270000949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攀枝花市狼牙体育培训学校有限公司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攀枝花市东区新民路360号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足球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151040270000969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攀枝花市艺恩体舞蹈培训学校有限公司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攀枝花市东区西海岸市场综合楼二楼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舞蹈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151040270000979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攀枝花肆柒嘉文化艺术体育培训学校有限公司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攀枝花市东区炳草岗大街6号3-5#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美术、书法、科创、口才、音乐、围棋、写作、全脑开发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151040270001029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攀枝花市吾犇艺术培训学校有限公司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攀枝花市东区临江路29号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中国舞、体育舞蹈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151040270001049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攀枝花华心蓝花楹文化艺术培训学校有限公司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攀枝花市东区新源路666号附3号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魔法练字、魔法口才、围棋、美术、编程、科学队长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151040270001059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攀枝花汉锦文化艺术培训学校有限公司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攀枝花市东区新华街东方新天地A座3-5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艺体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151040270001069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攀枝花市玫妍文化艺术培训学校有限责任公司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攀枝花市东区南山西街3号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美术、语言、体育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151040270001089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攀枝花倍速文化艺术培训学校有限公司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攀枝花大道东段699号附19号附17号（台联商场三楼）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艺体、美术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151040270001109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攀枝花三人行文化艺术培训学校有限公司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攀枝花市东区炳草岗大街249号附2楼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艺体、美术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151040270001129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攀枝花市乐智途课外培训学校有限公司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攀枝花市东区攀枝花大道东段513号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STEAM、美术、书法、舞蹈、成人培训、声乐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151040270001138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攀枝花市匡翰堂艺术培训学校有限公司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攀枝花市东区机场路86号1幢第4层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书法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151040270001169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攀枝花颜印跆拳道培训学校有限公司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攀枝花市东区新源路488号半山康城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跆拳道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151040270001179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攀枝花市志翔文化艺术培训学校有限公司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攀枝花市东区学园路4号攀枝花学院北苑第四教学楼五楼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美术、舞蹈、体能、艺术体操、成人培训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151040270001189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攀枝花市派特森文化艺术培训学校有限公司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攀枝花市东区机场路86号1幢第4层410号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围棋、朗诵表演、主持演讲、绘本、魔术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151040270001199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攀枝花市东区归零潮童艺术培训学校有限责任公司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攀枝花市东区机场路123号万达广场2F2013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街舞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151040270001209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攀枝花市东区金瓯华心文化艺术培训学校有限公司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攀枝花市东区机场路99号4幢附501号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魔法练字、魔法口才、美术、编程、科学队长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151040270001219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攀枝花市火图腾文化艺术培训学校有限责任公司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攀枝花市东区新源路502附15号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美术、篆刻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151040270001229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攀枝花金石文化艺术培训学校有限公司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攀枝花市东区新福路20号2幢3-1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书法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151040270001249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攀枝花市东区大梯道华心文化艺术培训学校有限公司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攀枝花市东区阳光大梯道109号1栋1单元1楼6号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魔法练字、魔法口才、围棋、美术、编程、播音主持、科学队长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151040270001259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攀枝花学信文化艺术培训学校有限公司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攀枝花市东区三线大道北段86号1幢第四层86附4-15号、4-18号、4-91号、4-94号（龙发时代天街）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美术、书法、专升本、陶艺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151040270001289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攀枝花市艾维文化艺术培训学校有限责任公司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攀枝花市东区攀枝花大道东段298 号1 幢2 楼11 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151040270001299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攀枝花市故事里文化艺术培训学校有限公司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攀枝花市东区新丰路88号15幢194-1号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书法、美术、播音主持、围棋、编程、器乐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151040270001329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攀枝花博为文化艺术培训学校有限公司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攀枝花市东区新丰路21号1栋3-1-9号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美术、国画、书法、文学素养、口才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151040270001339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攀枝花市学知文化培训学校有限公司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攀枝花市东区三线北段110 号附2-03号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科创、播音主持、书法、围棋、美术、舞蹈、编程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151040270001369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攀枝花市宇霖启慧文化艺术培训学校有限公司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攀枝花市东区临江路1号2楼D区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科创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151040270001379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攀枝花慧博文化艺术培训学校有限公司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攀枝花市东区炳草岗大街58 号泰隆大厦C4-5 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书法、围棋、美术、逻辑狗、口才、美文戏剧表演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151040270001389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攀枝花市神墨文化艺术培训学校有限公司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攀枝花市东区新源路646 附1 号B 区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书法、绘画、口才、珠算文化、注意力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151040270001409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攀枝花佳翼艺术培训学校有限公司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攀枝花市东区新源路646 附1 号A 区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151040270001419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攀枝花鼎燚体育培训学校有限公司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攀枝花市东区龙密路18号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篮球、棒球、垒球、青少年体能、体育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151040270001429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攀枝花市山海文化艺术培训学校有限公司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攀枝花市东区临江路1号2楼E区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书法、美术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151040270001439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0812-2293229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t>攀枝花市西区阳光培训学校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t>攀枝花市西区清香坪东街46-3号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美术、古筝、跆拳道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非营利性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t>51040370000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718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t>0812-5559169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t>攀枝花市西区牛耳教育培训学校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t>清香坪南街136-141号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书法、绘画、编程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非营利性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251040370000728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t>0812-5559169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t>攀枝花市清清舞韵艺术培训学校有限公司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t>攀枝花市西区星瑞时代广场2-11、12、13、14、15、16、17号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舞蹈、美术、播音主持、演艺活动策划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251040370000739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t>0812-5559169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t>攀枝花市鑫动利艺术学校有限公司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t>攀枝花市西区福广金城107号附4-12至4-33号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舞蹈、美术、书法、跆拳道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251040370000749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t>0812-5559169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t>攀枝花市考尚教育培训学校有限责任公司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t>攀枝花市西区苏铁中路315号南侧安置区1号楼2楼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美术、象棋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t>51040370000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719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t>0812-5559169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t>攀枝花蓓一蕾艺术培训学校有限公司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t>攀枝花市西区格萨拉大道34-3号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舞蹈、乐器、美术、书法、播音主持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t>251040370000679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t>0812-5559169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t>攀枝花市超韵艺术培训学校有限公司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t>攀枝花市西区苏铁中路107附3-90、91、92、93、94、95号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舞蹈、美术、跆拳道、围棋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t>251040370000699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t>0812-5559169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t>攀枝花言予文化艺术培训学校有限公司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t>攀枝花市西区建强巷3号附5-1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播音主持、口才、演讲、声乐、表演、乐器、美术、舞蹈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t>251040370000709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t>0812-5559169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t>攀枝花群文艺术培训学校有限公司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-SA"/>
              </w:rPr>
              <w:t>攀枝花市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t>西区苏铁中路289号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舞蹈、美术、书法、跆拳道、语言主持、语言艺术、武术、音乐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t>251040370000689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t>0812-5559169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攀枝花市仁和区育英艺术培训学校有限公司</w:t>
            </w:r>
          </w:p>
        </w:tc>
        <w:tc>
          <w:tcPr>
            <w:tcW w:w="246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攀枝花市仁和区攀枝花大道南段1049号1栋4单元7号</w:t>
            </w:r>
          </w:p>
        </w:tc>
        <w:tc>
          <w:tcPr>
            <w:tcW w:w="17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书法、美术培训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151041172016551</w:t>
            </w:r>
          </w:p>
        </w:tc>
        <w:tc>
          <w:tcPr>
            <w:tcW w:w="17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0812-2901035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0812-3895029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攀枝花市仁和区成锦教育培训学校</w:t>
            </w:r>
          </w:p>
        </w:tc>
        <w:tc>
          <w:tcPr>
            <w:tcW w:w="246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攀枝花市仁和区仁和新村商业街东8#楼</w:t>
            </w:r>
          </w:p>
        </w:tc>
        <w:tc>
          <w:tcPr>
            <w:tcW w:w="17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书法、绘画培训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非营利性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151041172013418</w:t>
            </w:r>
          </w:p>
        </w:tc>
        <w:tc>
          <w:tcPr>
            <w:tcW w:w="17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0812-2901035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0812-3895029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02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攀枝花市仁和区新知教育培训中心</w:t>
            </w:r>
          </w:p>
        </w:tc>
        <w:tc>
          <w:tcPr>
            <w:tcW w:w="246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攀枝花市仁和区仁和广场碧水阳光2楼</w:t>
            </w:r>
          </w:p>
        </w:tc>
        <w:tc>
          <w:tcPr>
            <w:tcW w:w="17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舞蹈、美术、书法、跆拳道培训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非营利性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151041172012378</w:t>
            </w:r>
          </w:p>
        </w:tc>
        <w:tc>
          <w:tcPr>
            <w:tcW w:w="17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0812-2901035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0812-3895029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02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攀枝花市力扬艺术培训学校有限责任公司</w:t>
            </w:r>
          </w:p>
        </w:tc>
        <w:tc>
          <w:tcPr>
            <w:tcW w:w="246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攀枝花市仁和区会兴大厦二楼</w:t>
            </w:r>
          </w:p>
        </w:tc>
        <w:tc>
          <w:tcPr>
            <w:tcW w:w="17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舞蹈、跆拳道、绘画培训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151041172019749</w:t>
            </w:r>
          </w:p>
        </w:tc>
        <w:tc>
          <w:tcPr>
            <w:tcW w:w="17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0812-2901035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0812-3895029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02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攀枝花炫彩童画艺术培训学校有限责任公司</w:t>
            </w:r>
          </w:p>
        </w:tc>
        <w:tc>
          <w:tcPr>
            <w:tcW w:w="246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攀枝花市仁和区宝兴北街114附203号</w:t>
            </w:r>
          </w:p>
        </w:tc>
        <w:tc>
          <w:tcPr>
            <w:tcW w:w="17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美术培训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151041172019759</w:t>
            </w:r>
          </w:p>
        </w:tc>
        <w:tc>
          <w:tcPr>
            <w:tcW w:w="17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0812-2901035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0812-3895029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02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攀枝花市丽潼艺术培训学校有限公司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攀枝花市仁和区攀枝花大道南段812号附139</w:t>
            </w:r>
          </w:p>
        </w:tc>
        <w:tc>
          <w:tcPr>
            <w:tcW w:w="17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舞蹈、美术、播音主持培训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151041172020789</w:t>
            </w:r>
          </w:p>
        </w:tc>
        <w:tc>
          <w:tcPr>
            <w:tcW w:w="17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0812-2901035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0812-3895029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02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攀枝花市思博特足球培训学校有限公司</w:t>
            </w:r>
          </w:p>
        </w:tc>
        <w:tc>
          <w:tcPr>
            <w:tcW w:w="246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攀枝花市仁和区仁和镇和苑路54号</w:t>
            </w:r>
          </w:p>
        </w:tc>
        <w:tc>
          <w:tcPr>
            <w:tcW w:w="17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体育培训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151041172020909</w:t>
            </w:r>
          </w:p>
        </w:tc>
        <w:tc>
          <w:tcPr>
            <w:tcW w:w="17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0812-2901035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0812-3895029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02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攀枝花市杰程文化培训学校有限公司</w:t>
            </w:r>
          </w:p>
        </w:tc>
        <w:tc>
          <w:tcPr>
            <w:tcW w:w="246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攀枝花市仁和区和苑路学府逸家42-1号楼2层</w:t>
            </w:r>
          </w:p>
        </w:tc>
        <w:tc>
          <w:tcPr>
            <w:tcW w:w="17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音乐、美术培训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151041172020879</w:t>
            </w:r>
          </w:p>
        </w:tc>
        <w:tc>
          <w:tcPr>
            <w:tcW w:w="17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0812-2901035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0812-3895029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02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攀枝花市小精灵艺术培训学校有限公司</w:t>
            </w:r>
          </w:p>
        </w:tc>
        <w:tc>
          <w:tcPr>
            <w:tcW w:w="246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四川省攀枝花市仁和区攀枝花大道南段918号3层（3F001B）</w:t>
            </w:r>
          </w:p>
        </w:tc>
        <w:tc>
          <w:tcPr>
            <w:tcW w:w="17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舞蹈、美术、播音主持培训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151041172020949</w:t>
            </w:r>
          </w:p>
        </w:tc>
        <w:tc>
          <w:tcPr>
            <w:tcW w:w="17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0812-2901035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0812-3895029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02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攀枝花市归零艺术培训学校有限责任公司</w:t>
            </w:r>
          </w:p>
        </w:tc>
        <w:tc>
          <w:tcPr>
            <w:tcW w:w="246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攀枝花市仁和区华芝路3号5号楼2楼2-1,2-2,2-3,2-4,2-5,2-6,2-9</w:t>
            </w:r>
          </w:p>
        </w:tc>
        <w:tc>
          <w:tcPr>
            <w:tcW w:w="17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舞蹈培训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151041172020849</w:t>
            </w:r>
          </w:p>
        </w:tc>
        <w:tc>
          <w:tcPr>
            <w:tcW w:w="17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0812-2901035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0812-3895029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2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攀枝花市卓冠体育培训学校有限公司</w:t>
            </w:r>
          </w:p>
        </w:tc>
        <w:tc>
          <w:tcPr>
            <w:tcW w:w="246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攀枝花市仁和区攀枝花大道南段1289号二楼</w:t>
            </w:r>
          </w:p>
        </w:tc>
        <w:tc>
          <w:tcPr>
            <w:tcW w:w="17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体育培训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151041172020919</w:t>
            </w:r>
          </w:p>
        </w:tc>
        <w:tc>
          <w:tcPr>
            <w:tcW w:w="17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0812-2901035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0812-3895029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02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攀枝花花田艺术培训学校有限责任公司</w:t>
            </w:r>
          </w:p>
        </w:tc>
        <w:tc>
          <w:tcPr>
            <w:tcW w:w="246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四川省攀枝花市仁和区华芝路3号华芝</w:t>
            </w:r>
            <w:r>
              <w:rPr>
                <w:rFonts w:hint="eastAsia" w:ascii="汉仪大黑简" w:hAnsi="汉仪大黑简" w:eastAsia="汉仪大黑简" w:cs="汉仪大黑简"/>
                <w:color w:val="000000"/>
                <w:sz w:val="24"/>
                <w:szCs w:val="24"/>
              </w:rPr>
              <w:t>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御景城35号楼3-9、3-10、3-11、3-12、3-13</w:t>
            </w:r>
          </w:p>
        </w:tc>
        <w:tc>
          <w:tcPr>
            <w:tcW w:w="17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舞蹈、播音主持培训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151041172020959</w:t>
            </w:r>
          </w:p>
        </w:tc>
        <w:tc>
          <w:tcPr>
            <w:tcW w:w="17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0812-2901035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0812-3895029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02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攀枝花市常青藤课外培训学校有限公司</w:t>
            </w:r>
          </w:p>
        </w:tc>
        <w:tc>
          <w:tcPr>
            <w:tcW w:w="246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攀枝花市仁和区华芝路3号5号楼2-18、2-19、2-20、2-21、2-22、2-23</w:t>
            </w:r>
          </w:p>
        </w:tc>
        <w:tc>
          <w:tcPr>
            <w:tcW w:w="17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书法、美术、舞蹈培训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151041172020969</w:t>
            </w:r>
          </w:p>
        </w:tc>
        <w:tc>
          <w:tcPr>
            <w:tcW w:w="17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0812-2901035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0812-3895029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02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攀枝花斯玛特文化培训学校有限责任公司</w:t>
            </w:r>
          </w:p>
        </w:tc>
        <w:tc>
          <w:tcPr>
            <w:tcW w:w="246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攀枝花市仁和区华芝路3号华芝</w:t>
            </w:r>
            <w:r>
              <w:rPr>
                <w:rFonts w:hint="eastAsia" w:ascii="汉仪大黑简" w:hAnsi="汉仪大黑简" w:eastAsia="汉仪大黑简" w:cs="汉仪大黑简"/>
                <w:color w:val="000000"/>
                <w:sz w:val="24"/>
                <w:szCs w:val="24"/>
              </w:rPr>
              <w:t>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御景城5号楼2-7、2-8、2-10、2-11号商铺</w:t>
            </w:r>
          </w:p>
        </w:tc>
        <w:tc>
          <w:tcPr>
            <w:tcW w:w="17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早教培训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151041172020979</w:t>
            </w:r>
          </w:p>
        </w:tc>
        <w:tc>
          <w:tcPr>
            <w:tcW w:w="17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0812-2901035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0812-3895029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02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攀枝花馨韵艺术培训学校有限公司</w:t>
            </w:r>
          </w:p>
        </w:tc>
        <w:tc>
          <w:tcPr>
            <w:tcW w:w="246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攀枝花大道南段916号银泰城10号楼3楼3号（铺位号：10#916附3-3）</w:t>
            </w:r>
          </w:p>
        </w:tc>
        <w:tc>
          <w:tcPr>
            <w:tcW w:w="17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舞蹈、围棋培训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151041172020989</w:t>
            </w:r>
          </w:p>
        </w:tc>
        <w:tc>
          <w:tcPr>
            <w:tcW w:w="17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0812-2901035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0812-3895029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02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攀枝花林武武术培训学校有限公司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spacing w:line="3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攀枝花市仁和区攀枝花大道南段1482号附4号</w:t>
            </w:r>
          </w:p>
        </w:tc>
        <w:tc>
          <w:tcPr>
            <w:tcW w:w="17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武术培训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151041172020999</w:t>
            </w:r>
          </w:p>
        </w:tc>
        <w:tc>
          <w:tcPr>
            <w:tcW w:w="17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0812-2901035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0812-3895029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02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攀枝花市零捌壹贰艺术培训学校有限公司</w:t>
            </w:r>
          </w:p>
        </w:tc>
        <w:tc>
          <w:tcPr>
            <w:tcW w:w="246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攀枝花市仁和区攀枝花大道918号银泰城2F001A</w:t>
            </w:r>
          </w:p>
        </w:tc>
        <w:tc>
          <w:tcPr>
            <w:tcW w:w="17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舞蹈培训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151041172021039</w:t>
            </w:r>
          </w:p>
        </w:tc>
        <w:tc>
          <w:tcPr>
            <w:tcW w:w="17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0812-2901035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0812-3895029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攀枝花市华心教育培训学校有限公司</w:t>
            </w: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攀枝花大道南段1143号附5号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美术、书法、信息技术教育、围棋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151041172020899</w:t>
            </w:r>
          </w:p>
        </w:tc>
        <w:tc>
          <w:tcPr>
            <w:tcW w:w="17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0812-2901035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0812-3895029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0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米易晓时候培训学校有限公司</w:t>
            </w:r>
          </w:p>
        </w:tc>
        <w:tc>
          <w:tcPr>
            <w:tcW w:w="24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米易县攀莲镇普林路72号</w:t>
            </w:r>
          </w:p>
        </w:tc>
        <w:tc>
          <w:tcPr>
            <w:tcW w:w="17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舞蹈、美术</w:t>
            </w:r>
          </w:p>
        </w:tc>
        <w:tc>
          <w:tcPr>
            <w:tcW w:w="12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151042170000019</w:t>
            </w:r>
          </w:p>
        </w:tc>
        <w:tc>
          <w:tcPr>
            <w:tcW w:w="17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0812-8172499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0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米易远创教育培训学校有限公司</w:t>
            </w:r>
          </w:p>
        </w:tc>
        <w:tc>
          <w:tcPr>
            <w:tcW w:w="24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米易县攀莲镇育才路2号</w:t>
            </w:r>
          </w:p>
        </w:tc>
        <w:tc>
          <w:tcPr>
            <w:tcW w:w="17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硬笔书法、口语交际</w:t>
            </w:r>
          </w:p>
        </w:tc>
        <w:tc>
          <w:tcPr>
            <w:tcW w:w="12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151042170000039</w:t>
            </w:r>
          </w:p>
        </w:tc>
        <w:tc>
          <w:tcPr>
            <w:tcW w:w="17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0812-8172499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米易曼舞春田艺术培训学校有限责任公司</w:t>
            </w:r>
          </w:p>
        </w:tc>
        <w:tc>
          <w:tcPr>
            <w:tcW w:w="24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米易县攀莲镇安宁路86号</w:t>
            </w:r>
          </w:p>
        </w:tc>
        <w:tc>
          <w:tcPr>
            <w:tcW w:w="17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舞蹈、模特、播音主持、美术、书法课程</w:t>
            </w:r>
          </w:p>
        </w:tc>
        <w:tc>
          <w:tcPr>
            <w:tcW w:w="12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151042170000209</w:t>
            </w:r>
          </w:p>
        </w:tc>
        <w:tc>
          <w:tcPr>
            <w:tcW w:w="17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0812-8172499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0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米易小太阳艺术培训有限公司</w:t>
            </w:r>
          </w:p>
        </w:tc>
        <w:tc>
          <w:tcPr>
            <w:tcW w:w="24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米易县攀莲镇花园别墅酒店3号楼</w:t>
            </w:r>
          </w:p>
        </w:tc>
        <w:tc>
          <w:tcPr>
            <w:tcW w:w="17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舞蹈</w:t>
            </w:r>
          </w:p>
        </w:tc>
        <w:tc>
          <w:tcPr>
            <w:tcW w:w="12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151042170000069</w:t>
            </w:r>
          </w:p>
        </w:tc>
        <w:tc>
          <w:tcPr>
            <w:tcW w:w="17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0812-8172499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0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米易小灰灰艺术文化培训学校有限责任公司</w:t>
            </w:r>
          </w:p>
        </w:tc>
        <w:tc>
          <w:tcPr>
            <w:tcW w:w="24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米易县攀莲镇安宁路8号A栋二层3号</w:t>
            </w:r>
          </w:p>
        </w:tc>
        <w:tc>
          <w:tcPr>
            <w:tcW w:w="17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幼儿、小学生美术培训</w:t>
            </w:r>
          </w:p>
        </w:tc>
        <w:tc>
          <w:tcPr>
            <w:tcW w:w="12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151042170000129</w:t>
            </w:r>
          </w:p>
        </w:tc>
        <w:tc>
          <w:tcPr>
            <w:tcW w:w="17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0812-8172499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0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米易县华心教育培训学校有限公司</w:t>
            </w:r>
          </w:p>
        </w:tc>
        <w:tc>
          <w:tcPr>
            <w:tcW w:w="24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米易县攀莲镇向阳路19-2号</w:t>
            </w:r>
          </w:p>
        </w:tc>
        <w:tc>
          <w:tcPr>
            <w:tcW w:w="17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口才演讲、美术、计算机编程、围棋、书法</w:t>
            </w:r>
          </w:p>
        </w:tc>
        <w:tc>
          <w:tcPr>
            <w:tcW w:w="12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151042170000139</w:t>
            </w:r>
          </w:p>
        </w:tc>
        <w:tc>
          <w:tcPr>
            <w:tcW w:w="17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0812-8172499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0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米易县高八度音乐培训学校</w:t>
            </w:r>
          </w:p>
        </w:tc>
        <w:tc>
          <w:tcPr>
            <w:tcW w:w="24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攀莲镇育才路78-2号</w:t>
            </w:r>
          </w:p>
        </w:tc>
        <w:tc>
          <w:tcPr>
            <w:tcW w:w="17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音乐器乐培训</w:t>
            </w:r>
          </w:p>
        </w:tc>
        <w:tc>
          <w:tcPr>
            <w:tcW w:w="12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151042170000159</w:t>
            </w:r>
          </w:p>
        </w:tc>
        <w:tc>
          <w:tcPr>
            <w:tcW w:w="17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0812-8172499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0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米易琢玉馆教育培训学校有限公司</w:t>
            </w:r>
          </w:p>
        </w:tc>
        <w:tc>
          <w:tcPr>
            <w:tcW w:w="24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米易县攀莲镇大坪北路27号（米易县社会救助中心大楼二楼）</w:t>
            </w:r>
          </w:p>
        </w:tc>
        <w:tc>
          <w:tcPr>
            <w:tcW w:w="17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美术、舞蹈、礼仪、篮球</w:t>
            </w:r>
          </w:p>
        </w:tc>
        <w:tc>
          <w:tcPr>
            <w:tcW w:w="12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151042170000179</w:t>
            </w:r>
          </w:p>
        </w:tc>
        <w:tc>
          <w:tcPr>
            <w:tcW w:w="17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0812-8172499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0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米易县欣舞艺艺术培训学校有限公司</w:t>
            </w:r>
          </w:p>
        </w:tc>
        <w:tc>
          <w:tcPr>
            <w:tcW w:w="24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米易县白马镇迎宾路149号（二楼）</w:t>
            </w:r>
          </w:p>
        </w:tc>
        <w:tc>
          <w:tcPr>
            <w:tcW w:w="17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舞蹈、跆拳道、美术课程培训</w:t>
            </w:r>
          </w:p>
        </w:tc>
        <w:tc>
          <w:tcPr>
            <w:tcW w:w="12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151042170000189</w:t>
            </w:r>
          </w:p>
        </w:tc>
        <w:tc>
          <w:tcPr>
            <w:tcW w:w="17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0812-8172499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0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攀枝花市东向编程培训学校</w:t>
            </w:r>
          </w:p>
        </w:tc>
        <w:tc>
          <w:tcPr>
            <w:tcW w:w="24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米易县安宁路56号商会大厦四楼2号</w:t>
            </w:r>
          </w:p>
        </w:tc>
        <w:tc>
          <w:tcPr>
            <w:tcW w:w="17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科普教育培训（计算机编程课程）</w:t>
            </w:r>
          </w:p>
        </w:tc>
        <w:tc>
          <w:tcPr>
            <w:tcW w:w="12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151042170000199</w:t>
            </w:r>
          </w:p>
        </w:tc>
        <w:tc>
          <w:tcPr>
            <w:tcW w:w="17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0812-8172499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盐边县思羽艺术培训学校有限公司</w:t>
            </w:r>
          </w:p>
        </w:tc>
        <w:tc>
          <w:tcPr>
            <w:tcW w:w="2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盐边县桐子林镇红星小区37栋2-22、23、27、33号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绘画和舞蹈培训</w:t>
            </w:r>
          </w:p>
        </w:tc>
        <w:tc>
          <w:tcPr>
            <w:tcW w:w="12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151042270000049</w:t>
            </w:r>
          </w:p>
        </w:tc>
        <w:tc>
          <w:tcPr>
            <w:tcW w:w="170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0812-8657105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攀枝花市新起点教育培训学校有限公司</w:t>
            </w:r>
          </w:p>
        </w:tc>
        <w:tc>
          <w:tcPr>
            <w:tcW w:w="2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盐边县桐子林镇东环南路54号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儿童画、素描、书法、武</w:t>
            </w:r>
            <w:r>
              <w:rPr>
                <w:rStyle w:val="1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术、跆拳道和舞蹈培训</w:t>
            </w:r>
          </w:p>
        </w:tc>
        <w:tc>
          <w:tcPr>
            <w:tcW w:w="12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151042270000059</w:t>
            </w:r>
          </w:p>
        </w:tc>
        <w:tc>
          <w:tcPr>
            <w:tcW w:w="170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0812-8657105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盐边县佳艺艺术培训学校有限公司</w:t>
            </w:r>
          </w:p>
        </w:tc>
        <w:tc>
          <w:tcPr>
            <w:tcW w:w="2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盐边县红格镇康源大道209、210、211号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舞蹈培训</w:t>
            </w:r>
          </w:p>
        </w:tc>
        <w:tc>
          <w:tcPr>
            <w:tcW w:w="12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151042270000069</w:t>
            </w:r>
          </w:p>
        </w:tc>
        <w:tc>
          <w:tcPr>
            <w:tcW w:w="170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0812-8657105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盐边县弘艺坊舞蹈工作室</w:t>
            </w:r>
          </w:p>
        </w:tc>
        <w:tc>
          <w:tcPr>
            <w:tcW w:w="2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盐边县桐子林镇学园街学府豪庭二楼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舞蹈艺术培训</w:t>
            </w:r>
          </w:p>
        </w:tc>
        <w:tc>
          <w:tcPr>
            <w:tcW w:w="12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151042270000079</w:t>
            </w:r>
          </w:p>
        </w:tc>
        <w:tc>
          <w:tcPr>
            <w:tcW w:w="170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0812-8657105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盐边县鑫晨艺术培训学校有限责任公司</w:t>
            </w:r>
          </w:p>
        </w:tc>
        <w:tc>
          <w:tcPr>
            <w:tcW w:w="2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盐边县桐子林镇学园街99号学府豪庭2-2-1至2-2-10号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绘画、舞蹈艺术培训</w:t>
            </w:r>
          </w:p>
        </w:tc>
        <w:tc>
          <w:tcPr>
            <w:tcW w:w="12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151042270000089</w:t>
            </w:r>
          </w:p>
        </w:tc>
        <w:tc>
          <w:tcPr>
            <w:tcW w:w="170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0812-8657105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瀹嬩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瀹嬩綋" w:cs="Times New Roman"/>
                <w:color w:val="000000"/>
                <w:sz w:val="24"/>
                <w:szCs w:val="24"/>
                <w:lang w:val="en-US" w:eastAsia="zh-CN"/>
              </w:rPr>
              <w:t>133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攀枝花七彩教育咨询有限公司</w:t>
            </w:r>
          </w:p>
        </w:tc>
        <w:tc>
          <w:tcPr>
            <w:tcW w:w="2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盐边县红格镇康源大道301、302、303、311、312号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美术和舞蹈培训</w:t>
            </w:r>
          </w:p>
        </w:tc>
        <w:tc>
          <w:tcPr>
            <w:tcW w:w="12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营利性</w:t>
            </w:r>
          </w:p>
        </w:tc>
        <w:tc>
          <w:tcPr>
            <w:tcW w:w="11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非学科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151042270000099</w:t>
            </w:r>
          </w:p>
        </w:tc>
        <w:tc>
          <w:tcPr>
            <w:tcW w:w="170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0812-8657105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r>
        <w:br w:type="page"/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  <w:lang w:eastAsia="zh-CN" w:bidi="ar-SA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bidi="ar-SA"/>
        </w:rPr>
        <w:t>攀枝花市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 w:bidi="ar-SA"/>
        </w:rPr>
        <w:t>第十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 w:bidi="ar-SA"/>
        </w:rPr>
        <w:t>二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 w:bidi="ar-SA"/>
        </w:rPr>
        <w:t>批校外培训机构黑名单</w:t>
      </w:r>
    </w:p>
    <w:p>
      <w:pPr>
        <w:pStyle w:val="5"/>
        <w:rPr>
          <w:rFonts w:hint="default"/>
        </w:rPr>
      </w:pPr>
    </w:p>
    <w:tbl>
      <w:tblPr>
        <w:tblStyle w:val="10"/>
        <w:tblW w:w="149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2641"/>
        <w:gridCol w:w="5546"/>
        <w:gridCol w:w="1228"/>
        <w:gridCol w:w="2707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lang w:bidi="ar-SA"/>
              </w:rPr>
              <w:t>序号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lang w:bidi="ar-SA"/>
              </w:rPr>
              <w:t>机构名称</w:t>
            </w:r>
          </w:p>
        </w:tc>
        <w:tc>
          <w:tcPr>
            <w:tcW w:w="5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lang w:bidi="ar-SA"/>
              </w:rPr>
              <w:t>机构地址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lang w:bidi="ar-SA"/>
              </w:rPr>
              <w:t>是否具有办学资质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lang w:bidi="ar-SA"/>
              </w:rPr>
              <w:t>办学内容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lang w:bidi="ar-SA"/>
              </w:rPr>
              <w:t>监督电话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泰吾格体育文化发展有限公司</w:t>
            </w:r>
          </w:p>
        </w:tc>
        <w:tc>
          <w:tcPr>
            <w:tcW w:w="5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攀枝花市东区新源路732附57号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eastAsia="zh-CN" w:bidi="ar-SA"/>
              </w:rPr>
              <w:t>否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体育培训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0812-2293229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攀枝花U&amp;M街舞工作室</w:t>
            </w:r>
          </w:p>
        </w:tc>
        <w:tc>
          <w:tcPr>
            <w:tcW w:w="554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攀枝花市东区攀枝花大道东段429号附2楼106号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eastAsia="zh-CN" w:bidi="ar-SA"/>
              </w:rPr>
              <w:t>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舞蹈培训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0812-2293229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拐点教育</w:t>
            </w:r>
          </w:p>
        </w:tc>
        <w:tc>
          <w:tcPr>
            <w:tcW w:w="554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攀枝花市东区炳草岗二小路口（竹湖园校区）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eastAsia="zh-CN" w:bidi="ar-SA"/>
              </w:rPr>
              <w:t>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文化培训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0812-2293229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成都乐派思教育</w:t>
            </w:r>
          </w:p>
        </w:tc>
        <w:tc>
          <w:tcPr>
            <w:tcW w:w="554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攀枝花市东区东风螺丝嘴站中国电信二楼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eastAsia="zh-CN" w:bidi="ar-SA"/>
              </w:rPr>
              <w:t>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文化培训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0812-2293229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金钥培优教辅</w:t>
            </w:r>
          </w:p>
        </w:tc>
        <w:tc>
          <w:tcPr>
            <w:tcW w:w="554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攀枝花市东区金域阳光24栋1单元1楼2号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eastAsia="zh-CN" w:bidi="ar-SA"/>
              </w:rPr>
              <w:t>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文化培训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0812-2293229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佳育教育</w:t>
            </w:r>
          </w:p>
        </w:tc>
        <w:tc>
          <w:tcPr>
            <w:tcW w:w="554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攀枝花市东区攀枝花市东区东阳巷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eastAsia="zh-CN" w:bidi="ar-SA"/>
              </w:rPr>
              <w:t>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文化培训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0812-2293229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汪慧职业围棋</w:t>
            </w:r>
          </w:p>
        </w:tc>
        <w:tc>
          <w:tcPr>
            <w:tcW w:w="554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金域阳光16栋10楼2号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eastAsia="zh-CN" w:bidi="ar-SA"/>
              </w:rPr>
              <w:t>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围棋培训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0812-2293229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青橙教育</w:t>
            </w:r>
          </w:p>
        </w:tc>
        <w:tc>
          <w:tcPr>
            <w:tcW w:w="554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东区金瓯电梯公寓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eastAsia="zh-CN" w:bidi="ar-SA"/>
              </w:rPr>
              <w:t>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文化培训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0812-2293229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原色画室</w:t>
            </w:r>
          </w:p>
        </w:tc>
        <w:tc>
          <w:tcPr>
            <w:tcW w:w="554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东区沃尔玛附近中通快递旁边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eastAsia="zh-CN" w:bidi="ar-SA"/>
              </w:rPr>
              <w:t>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美术培训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0812-2293229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抽屉画室</w:t>
            </w:r>
          </w:p>
        </w:tc>
        <w:tc>
          <w:tcPr>
            <w:tcW w:w="554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大梯道（影城往中心广场第二平台右手方）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eastAsia="zh-CN" w:bidi="ar-SA"/>
              </w:rPr>
              <w:t>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美术培训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0812-2293229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一小书店绘画</w:t>
            </w:r>
          </w:p>
        </w:tc>
        <w:tc>
          <w:tcPr>
            <w:tcW w:w="554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人民街（市一小原野菌王旁）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eastAsia="zh-CN" w:bidi="ar-SA"/>
              </w:rPr>
              <w:t>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美术培训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0812-2293229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亿佳美</w:t>
            </w:r>
          </w:p>
        </w:tc>
        <w:tc>
          <w:tcPr>
            <w:tcW w:w="554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人民街（市一小往四小方向50米、原盲人按摩）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eastAsia="zh-CN" w:bidi="ar-SA"/>
              </w:rPr>
              <w:t>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文化培训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0812-2293229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好娃娃</w:t>
            </w:r>
          </w:p>
        </w:tc>
        <w:tc>
          <w:tcPr>
            <w:tcW w:w="554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人民街（市一小往四小方向、赵鸭子对面）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eastAsia="zh-CN" w:bidi="ar-SA"/>
              </w:rPr>
              <w:t>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文化培训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0812-2293229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鼎力画室（原色画室）</w:t>
            </w:r>
          </w:p>
        </w:tc>
        <w:tc>
          <w:tcPr>
            <w:tcW w:w="554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市三中电梯公寓后面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eastAsia="zh-CN" w:bidi="ar-SA"/>
              </w:rPr>
              <w:t>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美术培训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0812-2293229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好老师专升本</w:t>
            </w:r>
          </w:p>
        </w:tc>
        <w:tc>
          <w:tcPr>
            <w:tcW w:w="554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机电学院下居民小区内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eastAsia="zh-CN" w:bidi="ar-SA"/>
              </w:rPr>
              <w:t>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专升本培训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0812-2293229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6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树人心缘培训学校</w:t>
            </w:r>
          </w:p>
        </w:tc>
        <w:tc>
          <w:tcPr>
            <w:tcW w:w="554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五十四金福街靠近六小居民楼内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eastAsia="zh-CN" w:bidi="ar-SA"/>
              </w:rPr>
              <w:t>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文化培训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0812-2293229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6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摆渡人AI创意搭建工坊</w:t>
            </w:r>
          </w:p>
        </w:tc>
        <w:tc>
          <w:tcPr>
            <w:tcW w:w="554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龙发时代天街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eastAsia="zh-CN" w:bidi="ar-SA"/>
              </w:rPr>
              <w:t>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非学科培训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0812-2293229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6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海豚创客</w:t>
            </w:r>
          </w:p>
        </w:tc>
        <w:tc>
          <w:tcPr>
            <w:tcW w:w="554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帝景华庭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eastAsia="zh-CN" w:bidi="ar-SA"/>
              </w:rPr>
              <w:t>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非学科培训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0812-2293229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6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爱贝斯英语培训学校</w:t>
            </w:r>
          </w:p>
        </w:tc>
        <w:tc>
          <w:tcPr>
            <w:tcW w:w="554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台联大厦3楼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eastAsia="zh-CN" w:bidi="ar-SA"/>
              </w:rPr>
              <w:t>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文化培训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0812-2293229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6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英鸣教育</w:t>
            </w:r>
          </w:p>
        </w:tc>
        <w:tc>
          <w:tcPr>
            <w:tcW w:w="554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人民街四小路口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eastAsia="zh-CN" w:bidi="ar-SA"/>
              </w:rPr>
              <w:t>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文化培训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0812-2293229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64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原乐派思培训学校五十一教学点</w:t>
            </w:r>
          </w:p>
        </w:tc>
        <w:tc>
          <w:tcPr>
            <w:tcW w:w="55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仁和区五十一阳关家园幼儿园旁边商住楼2楼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文化培训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0812-2901035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0812-3895029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64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米易小博士教育培训有限公司</w:t>
            </w:r>
          </w:p>
        </w:tc>
        <w:tc>
          <w:tcPr>
            <w:tcW w:w="554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米易县攀莲镇安宁路8号A栋二层2号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小学生文化培训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0812-8172499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64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盐边县渔门镇德智体美艺术教育中心</w:t>
            </w:r>
          </w:p>
        </w:tc>
        <w:tc>
          <w:tcPr>
            <w:tcW w:w="554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盐边县渔门镇三源河路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72号附201号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桑云小区101号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否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舞蹈、美术、体育、音乐培训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0812-8657105</w:t>
            </w:r>
          </w:p>
        </w:tc>
      </w:tr>
    </w:tbl>
    <w:p>
      <w:pPr>
        <w:pStyle w:val="5"/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eastAsia="仿宋_GB2312" w:cs="宋体"/>
          <w:color w:val="222222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瀹嬩綋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大黑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docVars>
    <w:docVar w:name="commondata" w:val="eyJoZGlkIjoiMzRiNmY5NzM0MTEwNDEwNWY2ZWY1YWM3NTlhMjYyNWYifQ=="/>
  </w:docVars>
  <w:rsids>
    <w:rsidRoot w:val="00172A27"/>
    <w:rsid w:val="08E710BD"/>
    <w:rsid w:val="17FBDFAC"/>
    <w:rsid w:val="2E3BDFFD"/>
    <w:rsid w:val="2E592DA2"/>
    <w:rsid w:val="369F54EC"/>
    <w:rsid w:val="36F90731"/>
    <w:rsid w:val="3B799CDF"/>
    <w:rsid w:val="3DF746E7"/>
    <w:rsid w:val="3EF75FDA"/>
    <w:rsid w:val="3FE61ED4"/>
    <w:rsid w:val="3FE736C5"/>
    <w:rsid w:val="4FFF4F6C"/>
    <w:rsid w:val="5E7F25FF"/>
    <w:rsid w:val="5E9F3E97"/>
    <w:rsid w:val="5F739EFB"/>
    <w:rsid w:val="68FE94B4"/>
    <w:rsid w:val="6BFF35B2"/>
    <w:rsid w:val="71EFED27"/>
    <w:rsid w:val="71F7AC33"/>
    <w:rsid w:val="76FA5260"/>
    <w:rsid w:val="77BFC41D"/>
    <w:rsid w:val="78DE6007"/>
    <w:rsid w:val="79F9BC15"/>
    <w:rsid w:val="7B7B85A7"/>
    <w:rsid w:val="7CBF1BBA"/>
    <w:rsid w:val="7E7A4122"/>
    <w:rsid w:val="7F7BA556"/>
    <w:rsid w:val="7F7DBCF3"/>
    <w:rsid w:val="7FDE417F"/>
    <w:rsid w:val="7FF73A76"/>
    <w:rsid w:val="9E1998E9"/>
    <w:rsid w:val="A1DF804E"/>
    <w:rsid w:val="B2DE63B8"/>
    <w:rsid w:val="BF76748D"/>
    <w:rsid w:val="BFBFBD04"/>
    <w:rsid w:val="CB8A9AFF"/>
    <w:rsid w:val="CBA78F4D"/>
    <w:rsid w:val="CCFD958F"/>
    <w:rsid w:val="CFFA1BBB"/>
    <w:rsid w:val="D90DACD8"/>
    <w:rsid w:val="DBDDE946"/>
    <w:rsid w:val="DCF7247B"/>
    <w:rsid w:val="DEF74254"/>
    <w:rsid w:val="DEFF8BC7"/>
    <w:rsid w:val="DFDE9D91"/>
    <w:rsid w:val="DFFF5694"/>
    <w:rsid w:val="E58BA3BA"/>
    <w:rsid w:val="E77E6035"/>
    <w:rsid w:val="EAF4D0DA"/>
    <w:rsid w:val="EEF43458"/>
    <w:rsid w:val="EFED664B"/>
    <w:rsid w:val="EFFF7155"/>
    <w:rsid w:val="F33F6828"/>
    <w:rsid w:val="F5BD01BB"/>
    <w:rsid w:val="F71E6BD1"/>
    <w:rsid w:val="F7DDC4F1"/>
    <w:rsid w:val="F9ABF596"/>
    <w:rsid w:val="FA9D5FA8"/>
    <w:rsid w:val="FBB96968"/>
    <w:rsid w:val="FD799899"/>
    <w:rsid w:val="FE8ABFD6"/>
    <w:rsid w:val="FFEB4D8E"/>
    <w:rsid w:val="FFEFA7D7"/>
    <w:rsid w:val="FFF4BEAA"/>
    <w:rsid w:val="FFFA84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2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qFormat/>
    <w:uiPriority w:val="0"/>
    <w:rPr>
      <w:szCs w:val="21"/>
      <w:lang w:bidi="ar-SA"/>
    </w:r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Emphasis"/>
    <w:qFormat/>
    <w:uiPriority w:val="0"/>
    <w:rPr>
      <w:i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character" w:customStyle="1" w:styleId="17">
    <w:name w:val="font31"/>
    <w:basedOn w:val="12"/>
    <w:qFormat/>
    <w:uiPriority w:val="0"/>
    <w:rPr>
      <w:rFonts w:hint="eastAsia" w:ascii="仿宋_GB2312" w:eastAsia="仿宋_GB2312" w:cs="仿宋_GB2312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EDU</Company>
  <Pages>29</Pages>
  <Words>12196</Words>
  <Characters>16960</Characters>
  <Lines>2</Lines>
  <Paragraphs>1</Paragraphs>
  <TotalTime>9</TotalTime>
  <ScaleCrop>false</ScaleCrop>
  <LinksUpToDate>false</LinksUpToDate>
  <CharactersWithSpaces>17023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2022-04-24T01:33:00Z</dcterms:created>
  <dc:creator>李超平</dc:creator>
  <cp:lastModifiedBy>刘清瑞</cp:lastModifiedBy>
  <dcterms:modified xsi:type="dcterms:W3CDTF">2022-12-30T12:13:59Z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9D18950FE21C40E78C269ED7FD434081</vt:lpwstr>
  </property>
</Properties>
</file>